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93D" w:rsidRDefault="00D9093D" w:rsidP="00D9093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 5</w:t>
      </w:r>
    </w:p>
    <w:p w:rsidR="00D9093D" w:rsidRDefault="00D9093D" w:rsidP="00D9093D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АРЖ динамикалық сипаттамалары. Ауыспалы сипаттамалар</w:t>
      </w:r>
    </w:p>
    <w:p w:rsidR="00D9093D" w:rsidRDefault="00D9093D" w:rsidP="00D9093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Берілген тапсырмада белгілі бір динамикалық сипаттамам беріледі вариантқа сәйкес, сол сипаттамада АРЖ қасиеттеріне сандық және сапалық баға беру қажет.</w:t>
      </w:r>
    </w:p>
    <w:p w:rsidR="00D9093D" w:rsidRDefault="00D9093D" w:rsidP="00D9093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Сипаттама бойынша статикалық қателікті табу</w:t>
      </w:r>
    </w:p>
    <w:p w:rsidR="00D9093D" w:rsidRDefault="00D9093D" w:rsidP="00D9093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Ауыспалы функцияның ерекшелігін түсіндір</w:t>
      </w:r>
    </w:p>
    <w:p w:rsidR="0074098D" w:rsidRPr="00D9093D" w:rsidRDefault="00D9093D">
      <w:pPr>
        <w:rPr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AC0735" wp14:editId="0C9D4649">
            <wp:extent cx="5940425" cy="30245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4098D" w:rsidRPr="00D909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DF0"/>
    <w:rsid w:val="004C29FD"/>
    <w:rsid w:val="00D9093D"/>
    <w:rsid w:val="00E96DF0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0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09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0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09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SPecialiST RePack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2018-10-26T07:04:00Z</dcterms:created>
  <dcterms:modified xsi:type="dcterms:W3CDTF">2018-10-26T07:04:00Z</dcterms:modified>
</cp:coreProperties>
</file>